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D7" w:rsidRPr="000F6ED7" w:rsidRDefault="000F6ED7" w:rsidP="000F6E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6ED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 р о т о к о л  №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0F6ED7" w:rsidRPr="000F6ED7" w:rsidRDefault="000F6ED7" w:rsidP="000F6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1</w:t>
      </w:r>
      <w:r w:rsidR="00716C0B">
        <w:rPr>
          <w:rFonts w:ascii="Times New Roman" w:eastAsia="Calibri" w:hAnsi="Times New Roman" w:cs="Times New Roman"/>
          <w:sz w:val="28"/>
          <w:szCs w:val="28"/>
        </w:rPr>
        <w:t xml:space="preserve">9 февраля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г. Керчь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Присутствуют  10 членов Общественного совета муниципального образования городской округ Керчь Республики Крым.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Присутствуют: Председатель Общественного совета: Галина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Мазилова</w:t>
      </w:r>
      <w:proofErr w:type="spellEnd"/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Заместитель председателя Василий Дудаков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Секретарь Тамара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Стрюченко</w:t>
      </w:r>
      <w:proofErr w:type="spellEnd"/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Члены совета: Эдуард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6ED7">
        <w:rPr>
          <w:rFonts w:ascii="Times New Roman" w:eastAsia="Calibri" w:hAnsi="Times New Roman" w:cs="Times New Roman"/>
          <w:sz w:val="28"/>
          <w:szCs w:val="28"/>
        </w:rPr>
        <w:t>Сергей Бороздин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Эдуард Десятов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Марина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Расим</w:t>
      </w:r>
      <w:proofErr w:type="spellEnd"/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Шейхмамбетов</w:t>
      </w:r>
      <w:proofErr w:type="spellEnd"/>
    </w:p>
    <w:p w:rsid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Отсутствуют: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ED7">
        <w:rPr>
          <w:rFonts w:ascii="Times New Roman" w:eastAsia="Calibri" w:hAnsi="Times New Roman" w:cs="Times New Roman"/>
          <w:sz w:val="28"/>
          <w:szCs w:val="28"/>
        </w:rPr>
        <w:t>Александр Плотников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F6ED7">
        <w:rPr>
          <w:rFonts w:ascii="Times New Roman" w:eastAsia="Calibri" w:hAnsi="Times New Roman" w:cs="Times New Roman"/>
          <w:sz w:val="28"/>
          <w:szCs w:val="28"/>
        </w:rPr>
        <w:t>Сергей Бродский</w:t>
      </w:r>
    </w:p>
    <w:p w:rsidR="00BA1F50" w:rsidRPr="000F6ED7" w:rsidRDefault="00BA1F50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6ED7" w:rsidRPr="000F6ED7" w:rsidRDefault="000F6ED7" w:rsidP="000F6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0F6ED7" w:rsidRPr="000F6ED7" w:rsidRDefault="000F6ED7" w:rsidP="000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Подведение итогов работы в 2015г</w:t>
      </w:r>
    </w:p>
    <w:p w:rsidR="000F6ED7" w:rsidRPr="000F6ED7" w:rsidRDefault="000F6ED7" w:rsidP="000F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План работы на 2016</w:t>
      </w:r>
      <w:r w:rsidR="00654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6ED7" w:rsidRPr="000F6ED7" w:rsidRDefault="000F6ED7" w:rsidP="000F6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0F6ED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Галина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отчетом о проведенной Советом работе в 2015 году.</w:t>
      </w:r>
    </w:p>
    <w:p w:rsidR="000F6ED7" w:rsidRPr="000F6ED7" w:rsidRDefault="000F6ED7" w:rsidP="000F6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Н. 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, Э. 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Кальченко</w:t>
      </w:r>
      <w:proofErr w:type="spellEnd"/>
      <w:r w:rsidRPr="000F6ED7">
        <w:rPr>
          <w:rFonts w:ascii="Times New Roman" w:eastAsia="Calibri" w:hAnsi="Times New Roman" w:cs="Times New Roman"/>
          <w:sz w:val="28"/>
          <w:szCs w:val="28"/>
        </w:rPr>
        <w:t>, Э.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Десятов.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Информацию принять к сведению. Признать работу удовлетворительной.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ED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«За» - 100%  присутствующих,  «против» - нет, «воздержались» - нет.</w:t>
      </w:r>
    </w:p>
    <w:p w:rsidR="00BA1F50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BA1F50" w:rsidRDefault="00BA1F50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BA1F50" w:rsidRPr="000F6ED7">
        <w:rPr>
          <w:rFonts w:ascii="Times New Roman" w:eastAsia="Calibri" w:hAnsi="Times New Roman" w:cs="Times New Roman"/>
          <w:sz w:val="28"/>
          <w:szCs w:val="28"/>
        </w:rPr>
        <w:t>О</w:t>
      </w:r>
      <w:r w:rsidR="00BA1F50"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="005D02A4">
        <w:rPr>
          <w:rFonts w:ascii="Times New Roman" w:eastAsia="Calibri" w:hAnsi="Times New Roman" w:cs="Times New Roman"/>
          <w:sz w:val="28"/>
          <w:szCs w:val="28"/>
        </w:rPr>
        <w:t xml:space="preserve"> Галин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BA1F50">
        <w:rPr>
          <w:rFonts w:ascii="Times New Roman" w:eastAsia="Calibri" w:hAnsi="Times New Roman" w:cs="Times New Roman"/>
          <w:sz w:val="28"/>
          <w:szCs w:val="28"/>
        </w:rPr>
        <w:t>Мазилову</w:t>
      </w:r>
      <w:proofErr w:type="spellEnd"/>
      <w:r w:rsidR="00BA1F50">
        <w:rPr>
          <w:rFonts w:ascii="Times New Roman" w:eastAsia="Calibri" w:hAnsi="Times New Roman" w:cs="Times New Roman"/>
          <w:sz w:val="28"/>
          <w:szCs w:val="28"/>
        </w:rPr>
        <w:t xml:space="preserve"> о плане работы на 2016 год.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="005D02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F6E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A1F50">
        <w:rPr>
          <w:rFonts w:ascii="Times New Roman" w:eastAsia="Calibri" w:hAnsi="Times New Roman" w:cs="Times New Roman"/>
          <w:sz w:val="28"/>
          <w:szCs w:val="28"/>
        </w:rPr>
        <w:t>В.А. Дудаков, С. В. Бороздин,</w:t>
      </w:r>
      <w:r w:rsidR="005D0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F50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proofErr w:type="spellStart"/>
      <w:r w:rsidR="00BA1F50">
        <w:rPr>
          <w:rFonts w:ascii="Times New Roman" w:eastAsia="Calibri" w:hAnsi="Times New Roman" w:cs="Times New Roman"/>
          <w:sz w:val="28"/>
          <w:szCs w:val="28"/>
        </w:rPr>
        <w:t>Молодцова</w:t>
      </w:r>
      <w:proofErr w:type="spellEnd"/>
      <w:r w:rsidR="00BA1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Утвердить план работы на 2016 год.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«За» –  100 % присутствующих, против – нет, воздержавшихся – нет.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6ED7" w:rsidRPr="000F6ED7" w:rsidRDefault="000F6ED7" w:rsidP="000F6E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Председатель  Общественного совета муниципального образования городской округ Керчь Республики Крым Галина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Мазилова</w:t>
      </w:r>
      <w:proofErr w:type="spellEnd"/>
    </w:p>
    <w:p w:rsidR="000F6ED7" w:rsidRPr="00BA1F50" w:rsidRDefault="000F6ED7" w:rsidP="00BA1F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Секретарь Общественного совета муниципального образования городской округ Керчь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Крым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Стрюченко</w:t>
      </w:r>
      <w:proofErr w:type="spellEnd"/>
      <w:r w:rsidRPr="000F6E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</w:t>
      </w:r>
    </w:p>
    <w:sectPr w:rsidR="000F6ED7" w:rsidRPr="00BA1F50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921"/>
    <w:multiLevelType w:val="hybridMultilevel"/>
    <w:tmpl w:val="93968ECA"/>
    <w:lvl w:ilvl="0" w:tplc="BBD46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F40656"/>
    <w:multiLevelType w:val="hybridMultilevel"/>
    <w:tmpl w:val="29146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7D1"/>
    <w:rsid w:val="00023005"/>
    <w:rsid w:val="000F6ED7"/>
    <w:rsid w:val="000F764E"/>
    <w:rsid w:val="003940D7"/>
    <w:rsid w:val="004D47D1"/>
    <w:rsid w:val="005C56D4"/>
    <w:rsid w:val="005D02A4"/>
    <w:rsid w:val="006543E8"/>
    <w:rsid w:val="00716C0B"/>
    <w:rsid w:val="007340C0"/>
    <w:rsid w:val="0099441E"/>
    <w:rsid w:val="00BA1F50"/>
    <w:rsid w:val="00CD6224"/>
    <w:rsid w:val="00D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2016-05-15T09:43:00Z</dcterms:created>
  <dcterms:modified xsi:type="dcterms:W3CDTF">2016-11-03T08:40:00Z</dcterms:modified>
</cp:coreProperties>
</file>